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DD0" w:rsidRPr="005F5DD0" w:rsidRDefault="005F5DD0" w:rsidP="005F5DD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5F5DD0">
        <w:rPr>
          <w:rFonts w:ascii="Times New Roman" w:hAnsi="Times New Roman" w:cs="Times New Roman"/>
          <w:b/>
          <w:sz w:val="28"/>
          <w:szCs w:val="28"/>
        </w:rPr>
        <w:t>АДМИНИСТРАЦИЯ НЕУДАЧИНСКОГО СЕЛЬСОВЕТА</w:t>
      </w: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</w:t>
      </w: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DD0" w:rsidRPr="005F5DD0" w:rsidRDefault="005F5DD0" w:rsidP="005F5DD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 xml:space="preserve">От 05.05.2022г                                  д.Неудачино                     </w:t>
      </w:r>
      <w:r w:rsidRPr="005F5DD0">
        <w:rPr>
          <w:rFonts w:ascii="Times New Roman" w:hAnsi="Times New Roman" w:cs="Times New Roman"/>
          <w:b/>
          <w:sz w:val="28"/>
          <w:szCs w:val="28"/>
        </w:rPr>
        <w:t xml:space="preserve">                            № 46</w:t>
      </w:r>
    </w:p>
    <w:p w:rsidR="008A1F0F" w:rsidRPr="007560BF" w:rsidRDefault="008A1F0F" w:rsidP="008A1F0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6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Порядка принятия решений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6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отнесении возникших чрезвычайных ситуаций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6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чрезвычайным ситуациям муниципального характера</w:t>
      </w:r>
    </w:p>
    <w:p w:rsidR="008A1F0F" w:rsidRPr="007560BF" w:rsidRDefault="008A1F0F" w:rsidP="008A1F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соответствии с Федеральным законом Российской Федерации от 21.12.1994 № 68-ФЗ «О защите населения и территорий от чрезвычайных ситуаций природного и техногенного характера»</w:t>
      </w:r>
    </w:p>
    <w:p w:rsidR="008A1F0F" w:rsidRPr="007560BF" w:rsidRDefault="008A1F0F" w:rsidP="008A1F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ПОСТАНОВЛЯЮ:</w:t>
      </w:r>
    </w:p>
    <w:p w:rsidR="005F5DD0" w:rsidRPr="005F5DD0" w:rsidRDefault="008A1F0F" w:rsidP="005F5DD0">
      <w:pPr>
        <w:pStyle w:val="a8"/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прилагаемый Порядок принятия решений об отнесении возникших чрезвычайных ситуаций к чрезвычайным ситу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ациям муниципального характера.</w:t>
      </w:r>
    </w:p>
    <w:p w:rsidR="005F5DD0" w:rsidRPr="003D2B48" w:rsidRDefault="005F5DD0" w:rsidP="005F5DD0">
      <w:pPr>
        <w:pStyle w:val="a8"/>
        <w:numPr>
          <w:ilvl w:val="0"/>
          <w:numId w:val="1"/>
        </w:num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48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в газете «Неудачинский вестник», разместить на официальном сайте администрации Неудачинского сельсовета Татарского района Новосибирской области в сети </w:t>
      </w:r>
      <w:proofErr w:type="gramStart"/>
      <w:r w:rsidRPr="003D2B48">
        <w:rPr>
          <w:rFonts w:ascii="Times New Roman" w:hAnsi="Times New Roman" w:cs="Times New Roman"/>
          <w:sz w:val="28"/>
          <w:szCs w:val="28"/>
        </w:rPr>
        <w:t>Интернет .</w:t>
      </w:r>
      <w:proofErr w:type="gramEnd"/>
    </w:p>
    <w:p w:rsidR="005F5DD0" w:rsidRPr="003D2B48" w:rsidRDefault="005F5DD0" w:rsidP="005F5D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2B48">
        <w:rPr>
          <w:rFonts w:ascii="Times New Roman" w:hAnsi="Times New Roman" w:cs="Times New Roman"/>
          <w:sz w:val="28"/>
          <w:szCs w:val="28"/>
        </w:rPr>
        <w:t>.  Контроль за исполнением оставляю за собой.</w:t>
      </w:r>
    </w:p>
    <w:p w:rsidR="005F5DD0" w:rsidRPr="003D2B48" w:rsidRDefault="005F5DD0" w:rsidP="005F5D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Pr="003D2B48" w:rsidRDefault="005F5DD0" w:rsidP="005F5DD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Pr="003D2B48" w:rsidRDefault="005F5DD0" w:rsidP="005F5D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DD0" w:rsidRPr="005F5DD0" w:rsidRDefault="005F5DD0" w:rsidP="005F5DD0">
      <w:pPr>
        <w:pStyle w:val="a7"/>
        <w:rPr>
          <w:rFonts w:ascii="Times New Roman" w:hAnsi="Times New Roman" w:cs="Times New Roman"/>
          <w:sz w:val="28"/>
          <w:szCs w:val="28"/>
        </w:rPr>
      </w:pPr>
      <w:r w:rsidRPr="003D2B48">
        <w:tab/>
      </w:r>
      <w:r w:rsidRPr="003D2B48">
        <w:rPr>
          <w:sz w:val="28"/>
          <w:szCs w:val="28"/>
        </w:rPr>
        <w:tab/>
      </w:r>
      <w:r w:rsidRPr="003D2B48">
        <w:rPr>
          <w:sz w:val="28"/>
          <w:szCs w:val="28"/>
        </w:rPr>
        <w:tab/>
      </w:r>
      <w:r w:rsidRPr="003D2B48">
        <w:rPr>
          <w:sz w:val="28"/>
          <w:szCs w:val="28"/>
        </w:rPr>
        <w:tab/>
      </w:r>
      <w:r w:rsidRPr="005F5DD0">
        <w:rPr>
          <w:rFonts w:ascii="Times New Roman" w:hAnsi="Times New Roman" w:cs="Times New Roman"/>
          <w:sz w:val="28"/>
          <w:szCs w:val="28"/>
        </w:rPr>
        <w:tab/>
      </w:r>
      <w:r w:rsidRPr="005F5DD0">
        <w:rPr>
          <w:rFonts w:ascii="Times New Roman" w:hAnsi="Times New Roman" w:cs="Times New Roman"/>
          <w:sz w:val="28"/>
          <w:szCs w:val="28"/>
        </w:rPr>
        <w:tab/>
      </w:r>
      <w:r w:rsidRPr="005F5DD0">
        <w:rPr>
          <w:rFonts w:ascii="Times New Roman" w:hAnsi="Times New Roman" w:cs="Times New Roman"/>
          <w:sz w:val="28"/>
          <w:szCs w:val="28"/>
        </w:rPr>
        <w:tab/>
      </w:r>
      <w:r w:rsidRPr="005F5DD0">
        <w:rPr>
          <w:rFonts w:ascii="Times New Roman" w:hAnsi="Times New Roman" w:cs="Times New Roman"/>
          <w:sz w:val="28"/>
          <w:szCs w:val="28"/>
        </w:rPr>
        <w:tab/>
      </w:r>
      <w:r w:rsidRPr="005F5DD0">
        <w:rPr>
          <w:rFonts w:ascii="Times New Roman" w:hAnsi="Times New Roman" w:cs="Times New Roman"/>
          <w:sz w:val="28"/>
          <w:szCs w:val="28"/>
        </w:rPr>
        <w:tab/>
      </w:r>
    </w:p>
    <w:p w:rsidR="005F5DD0" w:rsidRPr="005F5DD0" w:rsidRDefault="005F5DD0" w:rsidP="005F5DD0">
      <w:pPr>
        <w:pStyle w:val="a7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 xml:space="preserve">Глава Неудачинского сельсовета </w:t>
      </w:r>
    </w:p>
    <w:p w:rsidR="005F5DD0" w:rsidRPr="003D2B48" w:rsidRDefault="005F5DD0" w:rsidP="005F5DD0">
      <w:pPr>
        <w:pStyle w:val="a7"/>
        <w:rPr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___________       </w:t>
      </w:r>
      <w:proofErr w:type="spellStart"/>
      <w:r w:rsidRPr="005F5DD0">
        <w:rPr>
          <w:rFonts w:ascii="Times New Roman" w:hAnsi="Times New Roman" w:cs="Times New Roman"/>
          <w:sz w:val="28"/>
          <w:szCs w:val="28"/>
        </w:rPr>
        <w:t>Л.Н.Чаплыгина</w:t>
      </w:r>
      <w:proofErr w:type="spellEnd"/>
      <w:r w:rsidRPr="005F5DD0">
        <w:rPr>
          <w:rFonts w:ascii="Times New Roman" w:hAnsi="Times New Roman" w:cs="Times New Roman"/>
          <w:sz w:val="28"/>
          <w:szCs w:val="28"/>
        </w:rPr>
        <w:t xml:space="preserve"> </w:t>
      </w:r>
      <w:r w:rsidRPr="003D2B48">
        <w:rPr>
          <w:sz w:val="28"/>
          <w:szCs w:val="28"/>
        </w:rPr>
        <w:t xml:space="preserve">                            </w:t>
      </w:r>
    </w:p>
    <w:p w:rsidR="005F5DD0" w:rsidRDefault="005F5DD0" w:rsidP="005F5DD0">
      <w:pPr>
        <w:jc w:val="both"/>
        <w:rPr>
          <w:sz w:val="28"/>
          <w:szCs w:val="28"/>
        </w:rPr>
      </w:pPr>
    </w:p>
    <w:p w:rsidR="008A1F0F" w:rsidRPr="007560BF" w:rsidRDefault="008A1F0F" w:rsidP="005F5D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0BF" w:rsidRPr="007560BF" w:rsidRDefault="008A1F0F" w:rsidP="008A1F0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560BF" w:rsidRPr="007560BF" w:rsidRDefault="007560BF" w:rsidP="008A1F0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0BF" w:rsidRPr="007560BF" w:rsidRDefault="007560BF" w:rsidP="005F5DD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60BF" w:rsidRPr="007560BF" w:rsidRDefault="007560BF" w:rsidP="008A1F0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1F0F" w:rsidRPr="007560BF" w:rsidRDefault="008A1F0F" w:rsidP="008A1F0F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Приложение 1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постановлению администрации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Неудачинского сельсовета 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от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05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</w:t>
      </w:r>
    </w:p>
    <w:p w:rsidR="007560BF" w:rsidRDefault="008A1F0F" w:rsidP="007560B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560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принятия решений об отнесении возникших чрезвычайных ситуаций к чрезвычайным ситуациям муниципального характера</w:t>
      </w:r>
    </w:p>
    <w:p w:rsidR="007560BF" w:rsidRPr="007560BF" w:rsidRDefault="008A1F0F" w:rsidP="007560B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Порядок принятия решений об отнесении возникших чрезвычайных ситуаций к чрезвычайным ситуациям муниципального характера разработан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7560BF" w:rsidRPr="007560BF" w:rsidRDefault="008A1F0F" w:rsidP="007560BF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Показателями масштаба распространения чрезвычайной ситуации являются: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размеры территории, непосредственно подвергшейся воздействию поражающих факторов;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возможные косвенные последствия, которые могут представлять собой тяжелые нарушения организационных, экономических, социальных и других важных связей, действовавших на значительных расстояниях.</w:t>
      </w:r>
    </w:p>
    <w:p w:rsidR="007560BF" w:rsidRPr="007560BF" w:rsidRDefault="008A1F0F" w:rsidP="007560B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чрезвычайной ситуации муниципального характера относят </w:t>
      </w:r>
      <w:r w:rsidR="007560BF"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7560BF" w:rsidRPr="00756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резвычайную ситуацию муниципального характера, в результате которой зона чрезвычайной ситуации не выхо</w:t>
      </w:r>
      <w:r w:rsidR="005F5DD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за пределы территории Неудачинского</w:t>
      </w:r>
      <w:r w:rsidR="007560BF" w:rsidRPr="00756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при этом количество людей, погибших и (или) получивших ущерб здоровью, составляет не более 50 человек либо размер материального ущерба составляет не более 12 млн. рублей, а также данная чрезвычайная ситуация не может быть отнесена к чрезвычайной ситуации локального характера. </w:t>
      </w:r>
    </w:p>
    <w:p w:rsidR="007560BF" w:rsidRDefault="008A1F0F" w:rsidP="007560BF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возникновения чрезвычайной ситуации на территории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Неудачинского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овета,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председатель комиссии по предупреждению и ликвидации чрезвычайных ситуаций и обеспечению пожарной безопасности созывает экстренное совещание всех членов комиссии, на котором большинством голосов принимается решение об отнесении чрезвычайной ситуации к ситуации муниципального характера. В случае принятия комиссией решения о возникновении чрезвычайной ситуации муниципального характера, глава администрации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Неудачинского сельсовета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день принятия указанного решения издает постановление администрации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Неудачинского сельсовета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введении режима чрезвычайной ситуации и установлении местного уровня реагирования, привлечении к ее ликвидации сил и средств организаций и органов местного самоуправления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Неудачинского сельсовета Татарского района Новосибирской области</w:t>
      </w:r>
      <w:r w:rsid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3DD7" w:rsidRDefault="008A1F0F" w:rsidP="005F5DD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 чрезвычайной ситуации действует до отмены постановления главы администрации </w:t>
      </w:r>
      <w:r w:rsid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Неудачинского сельсовета</w:t>
      </w:r>
      <w:r w:rsidRPr="007560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введении указанного режима.</w:t>
      </w:r>
      <w:bookmarkStart w:id="0" w:name="_GoBack"/>
      <w:bookmarkEnd w:id="0"/>
    </w:p>
    <w:sectPr w:rsidR="003A3DD7" w:rsidSect="005F5DD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D6B74"/>
    <w:multiLevelType w:val="hybridMultilevel"/>
    <w:tmpl w:val="AC42FD72"/>
    <w:lvl w:ilvl="0" w:tplc="F07C5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1F0F"/>
    <w:rsid w:val="00155662"/>
    <w:rsid w:val="002401CE"/>
    <w:rsid w:val="003A3DD7"/>
    <w:rsid w:val="005F5DD0"/>
    <w:rsid w:val="007560BF"/>
    <w:rsid w:val="008A1F0F"/>
    <w:rsid w:val="00AA0293"/>
    <w:rsid w:val="00E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DBE6A"/>
  <w15:docId w15:val="{538B1C30-8446-47BB-9C56-4E6999CA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1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A1F0F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5F5D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F5D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F5DD0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5F5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0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777</cp:lastModifiedBy>
  <cp:revision>3</cp:revision>
  <dcterms:created xsi:type="dcterms:W3CDTF">2022-05-12T03:28:00Z</dcterms:created>
  <dcterms:modified xsi:type="dcterms:W3CDTF">2022-05-13T05:11:00Z</dcterms:modified>
</cp:coreProperties>
</file>